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812A4" w14:paraId="134EDBEA" w14:textId="77777777" w:rsidTr="005812A4">
        <w:tc>
          <w:tcPr>
            <w:tcW w:w="9062" w:type="dxa"/>
          </w:tcPr>
          <w:p w14:paraId="4E0790E7" w14:textId="1EAD9C20" w:rsidR="005812A4" w:rsidRPr="005812A4" w:rsidRDefault="005812A4" w:rsidP="005812A4">
            <w:pPr>
              <w:jc w:val="center"/>
              <w:rPr>
                <w:sz w:val="160"/>
                <w:szCs w:val="160"/>
              </w:rPr>
            </w:pPr>
            <w:r>
              <w:rPr>
                <w:sz w:val="160"/>
                <w:szCs w:val="160"/>
              </w:rPr>
              <w:t>sint</w:t>
            </w:r>
          </w:p>
        </w:tc>
      </w:tr>
      <w:tr w:rsidR="005812A4" w14:paraId="77FE716A" w14:textId="77777777" w:rsidTr="005812A4">
        <w:tc>
          <w:tcPr>
            <w:tcW w:w="9062" w:type="dxa"/>
          </w:tcPr>
          <w:p w14:paraId="59ADB4D0" w14:textId="069E72EB" w:rsidR="005812A4" w:rsidRDefault="005812A4" w:rsidP="005812A4">
            <w:pPr>
              <w:jc w:val="center"/>
              <w:rPr>
                <w:sz w:val="160"/>
                <w:szCs w:val="160"/>
              </w:rPr>
            </w:pPr>
            <w:r>
              <w:rPr>
                <w:sz w:val="160"/>
                <w:szCs w:val="160"/>
              </w:rPr>
              <w:t>peen</w:t>
            </w:r>
          </w:p>
        </w:tc>
      </w:tr>
      <w:tr w:rsidR="005812A4" w14:paraId="363B03A9" w14:textId="77777777" w:rsidTr="005812A4">
        <w:tc>
          <w:tcPr>
            <w:tcW w:w="9062" w:type="dxa"/>
          </w:tcPr>
          <w:p w14:paraId="7C5A7B59" w14:textId="5CB5504F" w:rsidR="005812A4" w:rsidRDefault="005812A4" w:rsidP="005812A4">
            <w:pPr>
              <w:jc w:val="center"/>
              <w:rPr>
                <w:sz w:val="160"/>
                <w:szCs w:val="160"/>
              </w:rPr>
            </w:pPr>
            <w:r>
              <w:rPr>
                <w:sz w:val="160"/>
                <w:szCs w:val="160"/>
              </w:rPr>
              <w:t>vaart</w:t>
            </w:r>
          </w:p>
        </w:tc>
      </w:tr>
      <w:tr w:rsidR="005812A4" w14:paraId="1A00C973" w14:textId="77777777" w:rsidTr="005812A4">
        <w:tc>
          <w:tcPr>
            <w:tcW w:w="9062" w:type="dxa"/>
          </w:tcPr>
          <w:p w14:paraId="0F285991" w14:textId="31B1BDEA" w:rsidR="005812A4" w:rsidRDefault="005812A4" w:rsidP="005812A4">
            <w:pPr>
              <w:jc w:val="center"/>
              <w:rPr>
                <w:sz w:val="160"/>
                <w:szCs w:val="160"/>
              </w:rPr>
            </w:pPr>
            <w:r>
              <w:rPr>
                <w:sz w:val="160"/>
                <w:szCs w:val="160"/>
              </w:rPr>
              <w:t>boot</w:t>
            </w:r>
          </w:p>
        </w:tc>
      </w:tr>
      <w:tr w:rsidR="005812A4" w14:paraId="087EB174" w14:textId="77777777" w:rsidTr="005812A4">
        <w:tc>
          <w:tcPr>
            <w:tcW w:w="9062" w:type="dxa"/>
          </w:tcPr>
          <w:p w14:paraId="6A743E16" w14:textId="6340FA2E" w:rsidR="005812A4" w:rsidRDefault="005812A4" w:rsidP="005812A4">
            <w:pPr>
              <w:jc w:val="center"/>
              <w:rPr>
                <w:sz w:val="160"/>
                <w:szCs w:val="160"/>
              </w:rPr>
            </w:pPr>
            <w:r>
              <w:rPr>
                <w:sz w:val="160"/>
                <w:szCs w:val="160"/>
              </w:rPr>
              <w:t>zak</w:t>
            </w:r>
          </w:p>
        </w:tc>
      </w:tr>
      <w:tr w:rsidR="005812A4" w14:paraId="497C718D" w14:textId="77777777" w:rsidTr="005812A4">
        <w:tc>
          <w:tcPr>
            <w:tcW w:w="9062" w:type="dxa"/>
          </w:tcPr>
          <w:p w14:paraId="3A4D7B35" w14:textId="69461897" w:rsidR="005812A4" w:rsidRDefault="005812A4" w:rsidP="005812A4">
            <w:pPr>
              <w:jc w:val="center"/>
              <w:rPr>
                <w:sz w:val="160"/>
                <w:szCs w:val="160"/>
              </w:rPr>
            </w:pPr>
            <w:r>
              <w:rPr>
                <w:sz w:val="160"/>
                <w:szCs w:val="160"/>
              </w:rPr>
              <w:t>snoep</w:t>
            </w:r>
          </w:p>
        </w:tc>
      </w:tr>
      <w:tr w:rsidR="005812A4" w14:paraId="536173AC" w14:textId="77777777" w:rsidTr="005812A4">
        <w:tc>
          <w:tcPr>
            <w:tcW w:w="9062" w:type="dxa"/>
          </w:tcPr>
          <w:p w14:paraId="2DEC0AA7" w14:textId="69D3CC36" w:rsidR="005812A4" w:rsidRDefault="005812A4" w:rsidP="005812A4">
            <w:pPr>
              <w:jc w:val="center"/>
              <w:rPr>
                <w:sz w:val="160"/>
                <w:szCs w:val="160"/>
              </w:rPr>
            </w:pPr>
            <w:r>
              <w:rPr>
                <w:sz w:val="160"/>
                <w:szCs w:val="160"/>
              </w:rPr>
              <w:t>staart</w:t>
            </w:r>
          </w:p>
        </w:tc>
      </w:tr>
    </w:tbl>
    <w:p w14:paraId="2ADB7F27" w14:textId="77777777" w:rsidR="00476561" w:rsidRDefault="00476561"/>
    <w:sectPr w:rsidR="004765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AAD"/>
    <w:rsid w:val="00476561"/>
    <w:rsid w:val="005812A4"/>
    <w:rsid w:val="0096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4F67E"/>
  <w15:chartTrackingRefBased/>
  <w15:docId w15:val="{2A0B5F5F-F25E-47A2-B4A8-D274BF7D8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81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39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Yasmine Vervoort</dc:creator>
  <cp:keywords/>
  <dc:description/>
  <cp:lastModifiedBy>Yasmine Vervoort</cp:lastModifiedBy>
  <cp:revision>2</cp:revision>
  <dcterms:created xsi:type="dcterms:W3CDTF">2020-11-27T17:45:00Z</dcterms:created>
  <dcterms:modified xsi:type="dcterms:W3CDTF">2020-11-27T17:49:00Z</dcterms:modified>
</cp:coreProperties>
</file>